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65" w:rsidRPr="00695C77" w:rsidRDefault="00D72B65" w:rsidP="00D72B65">
      <w:pPr>
        <w:pStyle w:val="NoSpacing"/>
        <w:bidi/>
        <w:jc w:val="center"/>
        <w:rPr>
          <w:rFonts w:ascii="Microsoft Sans Serif" w:hAnsi="Microsoft Sans Serif" w:cs="Microsoft Sans Serif"/>
          <w:sz w:val="24"/>
          <w:szCs w:val="24"/>
          <w:rtl/>
        </w:rPr>
      </w:pPr>
      <w:r w:rsidRPr="00695C77">
        <w:rPr>
          <w:rFonts w:ascii="Microsoft Sans Serif" w:hAnsi="Microsoft Sans Serif" w:cs="Microsoft Sans Serif"/>
          <w:sz w:val="24"/>
          <w:szCs w:val="24"/>
          <w:rtl/>
        </w:rPr>
        <w:t>מכללה ירושלים</w:t>
      </w:r>
    </w:p>
    <w:p w:rsidR="00D72B65" w:rsidRPr="00695C77" w:rsidRDefault="00D72B65" w:rsidP="00D72B65">
      <w:pPr>
        <w:pStyle w:val="NoSpacing"/>
        <w:bidi/>
        <w:jc w:val="center"/>
        <w:rPr>
          <w:rFonts w:ascii="Microsoft Sans Serif" w:hAnsi="Microsoft Sans Serif" w:cs="Microsoft Sans Serif"/>
          <w:sz w:val="24"/>
          <w:szCs w:val="24"/>
          <w:rtl/>
        </w:rPr>
      </w:pPr>
      <w:r w:rsidRPr="00695C77">
        <w:rPr>
          <w:rFonts w:ascii="Microsoft Sans Serif" w:hAnsi="Microsoft Sans Serif" w:cs="Microsoft Sans Serif"/>
          <w:sz w:val="24"/>
          <w:szCs w:val="24"/>
          <w:rtl/>
        </w:rPr>
        <w:t>שעור לבוגרות ער"ח שבט תשע"ו מפי הרב חיים פולק</w:t>
      </w:r>
    </w:p>
    <w:p w:rsidR="00D72B65" w:rsidRPr="009D19E6" w:rsidRDefault="00D72B65" w:rsidP="00D72B65">
      <w:pPr>
        <w:pStyle w:val="NoSpacing"/>
        <w:bidi/>
        <w:jc w:val="center"/>
        <w:rPr>
          <w:rFonts w:ascii="Microsoft Sans Serif" w:hAnsi="Microsoft Sans Serif" w:cs="Microsoft Sans Serif"/>
          <w:sz w:val="28"/>
          <w:szCs w:val="28"/>
          <w:rtl/>
        </w:rPr>
      </w:pPr>
      <w:r w:rsidRPr="009D19E6">
        <w:rPr>
          <w:rFonts w:ascii="Microsoft Sans Serif" w:hAnsi="Microsoft Sans Serif" w:cs="Microsoft Sans Serif"/>
          <w:sz w:val="28"/>
          <w:szCs w:val="28"/>
          <w:rtl/>
        </w:rPr>
        <w:t>לזכרו של מורנו הרב יהודה קופרמן כח אייר תשפ"ט-כג טבת, תשע"ו</w:t>
      </w:r>
    </w:p>
    <w:p w:rsidR="00D72B65" w:rsidRPr="00695C77" w:rsidRDefault="00D72B65" w:rsidP="00D72B65">
      <w:pPr>
        <w:pStyle w:val="NoSpacing"/>
        <w:bidi/>
        <w:rPr>
          <w:rFonts w:ascii="Microsoft Sans Serif" w:hAnsi="Microsoft Sans Serif" w:cs="Microsoft Sans Serif"/>
          <w:sz w:val="24"/>
          <w:szCs w:val="24"/>
        </w:rPr>
      </w:pPr>
    </w:p>
    <w:p w:rsidR="00695C77" w:rsidRDefault="00695C77" w:rsidP="00695C77">
      <w:pPr>
        <w:pStyle w:val="NoSpacing"/>
        <w:numPr>
          <w:ilvl w:val="0"/>
          <w:numId w:val="5"/>
        </w:numPr>
        <w:bidi/>
        <w:rPr>
          <w:rFonts w:ascii="Microsoft Sans Serif" w:hAnsi="Microsoft Sans Serif" w:cs="Microsoft Sans Serif"/>
          <w:sz w:val="24"/>
          <w:szCs w:val="24"/>
          <w:u w:val="single"/>
          <w:rtl/>
        </w:rPr>
        <w:sectPr w:rsidR="00695C77">
          <w:pgSz w:w="12240" w:h="15840"/>
          <w:pgMar w:top="1440" w:right="1440" w:bottom="1440" w:left="1440" w:header="708" w:footer="708" w:gutter="0"/>
          <w:cols w:space="708"/>
          <w:docGrid w:linePitch="360"/>
        </w:sectPr>
      </w:pPr>
    </w:p>
    <w:p w:rsidR="0063366B" w:rsidRPr="0063366B" w:rsidRDefault="0063366B" w:rsidP="0063366B">
      <w:pPr>
        <w:pStyle w:val="NoSpacing"/>
        <w:numPr>
          <w:ilvl w:val="0"/>
          <w:numId w:val="5"/>
        </w:numPr>
        <w:bidi/>
        <w:jc w:val="both"/>
        <w:rPr>
          <w:rFonts w:ascii="Microsoft Sans Serif" w:hAnsi="Microsoft Sans Serif" w:cs="Microsoft Sans Serif"/>
          <w:sz w:val="24"/>
          <w:szCs w:val="24"/>
        </w:rPr>
      </w:pPr>
      <w:r>
        <w:rPr>
          <w:rFonts w:ascii="Microsoft Sans Serif" w:hAnsi="Microsoft Sans Serif" w:cs="Microsoft Sans Serif"/>
          <w:sz w:val="24"/>
          <w:szCs w:val="24"/>
          <w:u w:val="single"/>
          <w:rtl/>
        </w:rPr>
        <w:lastRenderedPageBreak/>
        <w:t>שמות יב/</w:t>
      </w:r>
      <w:r>
        <w:rPr>
          <w:rFonts w:ascii="Microsoft Sans Serif" w:hAnsi="Microsoft Sans Serif" w:cs="Microsoft Sans Serif" w:hint="cs"/>
          <w:sz w:val="24"/>
          <w:szCs w:val="24"/>
          <w:u w:val="single"/>
          <w:rtl/>
        </w:rPr>
        <w:t xml:space="preserve"> </w:t>
      </w:r>
      <w:r w:rsidR="00D72B65" w:rsidRPr="00695C77">
        <w:rPr>
          <w:rFonts w:ascii="Microsoft Sans Serif" w:hAnsi="Microsoft Sans Serif" w:cs="Microsoft Sans Serif"/>
          <w:sz w:val="24"/>
          <w:szCs w:val="24"/>
        </w:rPr>
        <w:t xml:space="preserve"> </w:t>
      </w:r>
      <w:r>
        <w:rPr>
          <w:rFonts w:ascii="Microsoft Sans Serif" w:hAnsi="Microsoft Sans Serif" w:cs="Microsoft Sans Serif" w:hint="cs"/>
          <w:sz w:val="24"/>
          <w:szCs w:val="24"/>
          <w:rtl/>
        </w:rPr>
        <w:t>ג-ד</w:t>
      </w:r>
      <w:r w:rsidR="00D72B65" w:rsidRPr="00695C77">
        <w:rPr>
          <w:rFonts w:ascii="Microsoft Sans Serif" w:hAnsi="Microsoft Sans Serif" w:cs="Microsoft Sans Serif"/>
          <w:sz w:val="24"/>
          <w:szCs w:val="24"/>
          <w:rtl/>
        </w:rPr>
        <w:t>- דַּבְּרוּ אֶל כָּל עֲדַת יִשְׂרָאֵל לֵאמֹר בֶּעָשֹׂר לַחֹדֶשׁ הַזֶּה וְיִקְחוּ לָהֶם אִישׁ שֶׂה לְבֵית אָבֹת שֶׂה לַבָּיִת:</w:t>
      </w:r>
      <w:r>
        <w:rPr>
          <w:rFonts w:ascii="Microsoft Sans Serif" w:hAnsi="Microsoft Sans Serif" w:cs="Microsoft Sans Serif" w:hint="cs"/>
          <w:sz w:val="24"/>
          <w:szCs w:val="24"/>
          <w:rtl/>
        </w:rPr>
        <w:t xml:space="preserve"> </w:t>
      </w:r>
      <w:r w:rsidRPr="0063366B">
        <w:rPr>
          <w:rFonts w:ascii="Microsoft Sans Serif" w:hAnsi="Microsoft Sans Serif" w:cs="Microsoft Sans Serif" w:hint="cs"/>
          <w:sz w:val="24"/>
          <w:szCs w:val="24"/>
          <w:rtl/>
        </w:rPr>
        <w:t>וְאִם</w:t>
      </w:r>
      <w:r w:rsidRPr="0063366B">
        <w:rPr>
          <w:rFonts w:ascii="Microsoft Sans Serif" w:hAnsi="Microsoft Sans Serif" w:cs="Microsoft Sans Serif"/>
          <w:sz w:val="24"/>
          <w:szCs w:val="24"/>
          <w:rtl/>
        </w:rPr>
        <w:t xml:space="preserve"> </w:t>
      </w:r>
      <w:r w:rsidRPr="0063366B">
        <w:rPr>
          <w:rFonts w:ascii="Microsoft Sans Serif" w:hAnsi="Microsoft Sans Serif" w:cs="Microsoft Sans Serif" w:hint="cs"/>
          <w:sz w:val="24"/>
          <w:szCs w:val="24"/>
          <w:rtl/>
        </w:rPr>
        <w:t>יִמְעַט</w:t>
      </w:r>
      <w:r w:rsidRPr="0063366B">
        <w:rPr>
          <w:rFonts w:ascii="Microsoft Sans Serif" w:hAnsi="Microsoft Sans Serif" w:cs="Microsoft Sans Serif"/>
          <w:sz w:val="24"/>
          <w:szCs w:val="24"/>
          <w:rtl/>
        </w:rPr>
        <w:t xml:space="preserve"> </w:t>
      </w:r>
      <w:r w:rsidRPr="0063366B">
        <w:rPr>
          <w:rFonts w:ascii="Microsoft Sans Serif" w:hAnsi="Microsoft Sans Serif" w:cs="Microsoft Sans Serif" w:hint="cs"/>
          <w:sz w:val="24"/>
          <w:szCs w:val="24"/>
          <w:rtl/>
        </w:rPr>
        <w:t>הַבַּיִת</w:t>
      </w:r>
      <w:r w:rsidRPr="0063366B">
        <w:rPr>
          <w:rFonts w:ascii="Microsoft Sans Serif" w:hAnsi="Microsoft Sans Serif" w:cs="Microsoft Sans Serif"/>
          <w:sz w:val="24"/>
          <w:szCs w:val="24"/>
          <w:rtl/>
        </w:rPr>
        <w:t xml:space="preserve"> </w:t>
      </w:r>
      <w:r w:rsidRPr="0063366B">
        <w:rPr>
          <w:rFonts w:ascii="Microsoft Sans Serif" w:hAnsi="Microsoft Sans Serif" w:cs="Microsoft Sans Serif" w:hint="cs"/>
          <w:sz w:val="24"/>
          <w:szCs w:val="24"/>
          <w:rtl/>
        </w:rPr>
        <w:t>מִהְיוֹת</w:t>
      </w:r>
      <w:r w:rsidRPr="0063366B">
        <w:rPr>
          <w:rFonts w:ascii="Microsoft Sans Serif" w:hAnsi="Microsoft Sans Serif" w:cs="Microsoft Sans Serif"/>
          <w:sz w:val="24"/>
          <w:szCs w:val="24"/>
          <w:rtl/>
        </w:rPr>
        <w:t xml:space="preserve"> </w:t>
      </w:r>
      <w:r w:rsidRPr="0063366B">
        <w:rPr>
          <w:rFonts w:ascii="Microsoft Sans Serif" w:hAnsi="Microsoft Sans Serif" w:cs="Microsoft Sans Serif" w:hint="cs"/>
          <w:sz w:val="24"/>
          <w:szCs w:val="24"/>
          <w:rtl/>
        </w:rPr>
        <w:t>מִשֶּׂה</w:t>
      </w:r>
      <w:r w:rsidRPr="0063366B">
        <w:rPr>
          <w:rFonts w:ascii="Microsoft Sans Serif" w:hAnsi="Microsoft Sans Serif" w:cs="Microsoft Sans Serif"/>
          <w:sz w:val="24"/>
          <w:szCs w:val="24"/>
          <w:rtl/>
        </w:rPr>
        <w:t xml:space="preserve"> </w:t>
      </w:r>
      <w:r w:rsidRPr="0063366B">
        <w:rPr>
          <w:rFonts w:ascii="Microsoft Sans Serif" w:hAnsi="Microsoft Sans Serif" w:cs="Microsoft Sans Serif" w:hint="cs"/>
          <w:sz w:val="24"/>
          <w:szCs w:val="24"/>
          <w:rtl/>
        </w:rPr>
        <w:t>וְלָקַח</w:t>
      </w:r>
      <w:r w:rsidRPr="0063366B">
        <w:rPr>
          <w:rFonts w:ascii="Microsoft Sans Serif" w:hAnsi="Microsoft Sans Serif" w:cs="Microsoft Sans Serif"/>
          <w:sz w:val="24"/>
          <w:szCs w:val="24"/>
          <w:rtl/>
        </w:rPr>
        <w:t xml:space="preserve"> </w:t>
      </w:r>
      <w:r w:rsidRPr="0063366B">
        <w:rPr>
          <w:rFonts w:ascii="Microsoft Sans Serif" w:hAnsi="Microsoft Sans Serif" w:cs="Microsoft Sans Serif" w:hint="cs"/>
          <w:sz w:val="24"/>
          <w:szCs w:val="24"/>
          <w:rtl/>
        </w:rPr>
        <w:t>הוּא</w:t>
      </w:r>
      <w:r w:rsidRPr="0063366B">
        <w:rPr>
          <w:rFonts w:ascii="Microsoft Sans Serif" w:hAnsi="Microsoft Sans Serif" w:cs="Microsoft Sans Serif"/>
          <w:sz w:val="24"/>
          <w:szCs w:val="24"/>
          <w:rtl/>
        </w:rPr>
        <w:t xml:space="preserve"> </w:t>
      </w:r>
      <w:r w:rsidRPr="0063366B">
        <w:rPr>
          <w:rFonts w:ascii="Microsoft Sans Serif" w:hAnsi="Microsoft Sans Serif" w:cs="Microsoft Sans Serif" w:hint="cs"/>
          <w:sz w:val="24"/>
          <w:szCs w:val="24"/>
          <w:rtl/>
        </w:rPr>
        <w:t>וּשְׁכֵנוֹ</w:t>
      </w:r>
      <w:r w:rsidRPr="0063366B">
        <w:rPr>
          <w:rFonts w:ascii="Microsoft Sans Serif" w:hAnsi="Microsoft Sans Serif" w:cs="Microsoft Sans Serif"/>
          <w:sz w:val="24"/>
          <w:szCs w:val="24"/>
          <w:rtl/>
        </w:rPr>
        <w:t xml:space="preserve"> </w:t>
      </w:r>
      <w:r w:rsidRPr="0063366B">
        <w:rPr>
          <w:rFonts w:ascii="Microsoft Sans Serif" w:hAnsi="Microsoft Sans Serif" w:cs="Microsoft Sans Serif" w:hint="cs"/>
          <w:sz w:val="24"/>
          <w:szCs w:val="24"/>
          <w:rtl/>
        </w:rPr>
        <w:t>הַקָּרֹב</w:t>
      </w:r>
      <w:r w:rsidRPr="0063366B">
        <w:rPr>
          <w:rFonts w:ascii="Microsoft Sans Serif" w:hAnsi="Microsoft Sans Serif" w:cs="Microsoft Sans Serif"/>
          <w:sz w:val="24"/>
          <w:szCs w:val="24"/>
          <w:rtl/>
        </w:rPr>
        <w:t xml:space="preserve"> </w:t>
      </w:r>
      <w:r w:rsidRPr="0063366B">
        <w:rPr>
          <w:rFonts w:ascii="Microsoft Sans Serif" w:hAnsi="Microsoft Sans Serif" w:cs="Microsoft Sans Serif" w:hint="cs"/>
          <w:sz w:val="24"/>
          <w:szCs w:val="24"/>
          <w:rtl/>
        </w:rPr>
        <w:t>אֶל</w:t>
      </w:r>
      <w:r w:rsidRPr="0063366B">
        <w:rPr>
          <w:rFonts w:ascii="Microsoft Sans Serif" w:hAnsi="Microsoft Sans Serif" w:cs="Microsoft Sans Serif"/>
          <w:sz w:val="24"/>
          <w:szCs w:val="24"/>
          <w:rtl/>
        </w:rPr>
        <w:t xml:space="preserve"> </w:t>
      </w:r>
      <w:r w:rsidRPr="0063366B">
        <w:rPr>
          <w:rFonts w:ascii="Microsoft Sans Serif" w:hAnsi="Microsoft Sans Serif" w:cs="Microsoft Sans Serif" w:hint="cs"/>
          <w:sz w:val="24"/>
          <w:szCs w:val="24"/>
          <w:rtl/>
        </w:rPr>
        <w:t>בֵּיתוֹ</w:t>
      </w:r>
      <w:r w:rsidRPr="0063366B">
        <w:rPr>
          <w:rFonts w:ascii="Microsoft Sans Serif" w:hAnsi="Microsoft Sans Serif" w:cs="Microsoft Sans Serif"/>
          <w:sz w:val="24"/>
          <w:szCs w:val="24"/>
          <w:rtl/>
        </w:rPr>
        <w:t xml:space="preserve"> </w:t>
      </w:r>
      <w:r w:rsidRPr="0063366B">
        <w:rPr>
          <w:rFonts w:ascii="Microsoft Sans Serif" w:hAnsi="Microsoft Sans Serif" w:cs="Microsoft Sans Serif" w:hint="cs"/>
          <w:sz w:val="24"/>
          <w:szCs w:val="24"/>
          <w:rtl/>
        </w:rPr>
        <w:t>בְּמִכְסַת</w:t>
      </w:r>
      <w:r w:rsidRPr="0063366B">
        <w:rPr>
          <w:rFonts w:ascii="Microsoft Sans Serif" w:hAnsi="Microsoft Sans Serif" w:cs="Microsoft Sans Serif"/>
          <w:sz w:val="24"/>
          <w:szCs w:val="24"/>
          <w:rtl/>
        </w:rPr>
        <w:t xml:space="preserve"> </w:t>
      </w:r>
      <w:r w:rsidRPr="0063366B">
        <w:rPr>
          <w:rFonts w:ascii="Microsoft Sans Serif" w:hAnsi="Microsoft Sans Serif" w:cs="Microsoft Sans Serif" w:hint="cs"/>
          <w:sz w:val="24"/>
          <w:szCs w:val="24"/>
          <w:rtl/>
        </w:rPr>
        <w:t>נְפָשֹׁת</w:t>
      </w:r>
      <w:r w:rsidRPr="0063366B">
        <w:rPr>
          <w:rFonts w:ascii="Microsoft Sans Serif" w:hAnsi="Microsoft Sans Serif" w:cs="Microsoft Sans Serif"/>
          <w:sz w:val="24"/>
          <w:szCs w:val="24"/>
          <w:rtl/>
        </w:rPr>
        <w:t xml:space="preserve"> </w:t>
      </w:r>
      <w:r w:rsidRPr="0063366B">
        <w:rPr>
          <w:rFonts w:ascii="Microsoft Sans Serif" w:hAnsi="Microsoft Sans Serif" w:cs="Microsoft Sans Serif" w:hint="cs"/>
          <w:sz w:val="24"/>
          <w:szCs w:val="24"/>
          <w:rtl/>
        </w:rPr>
        <w:t>אִישׁ</w:t>
      </w:r>
      <w:r w:rsidRPr="0063366B">
        <w:rPr>
          <w:rFonts w:ascii="Microsoft Sans Serif" w:hAnsi="Microsoft Sans Serif" w:cs="Microsoft Sans Serif"/>
          <w:sz w:val="24"/>
          <w:szCs w:val="24"/>
          <w:rtl/>
        </w:rPr>
        <w:t xml:space="preserve"> </w:t>
      </w:r>
      <w:r w:rsidRPr="0063366B">
        <w:rPr>
          <w:rFonts w:ascii="Microsoft Sans Serif" w:hAnsi="Microsoft Sans Serif" w:cs="Microsoft Sans Serif" w:hint="cs"/>
          <w:sz w:val="24"/>
          <w:szCs w:val="24"/>
          <w:rtl/>
        </w:rPr>
        <w:t>לְפִי</w:t>
      </w:r>
      <w:r w:rsidRPr="0063366B">
        <w:rPr>
          <w:rFonts w:ascii="Microsoft Sans Serif" w:hAnsi="Microsoft Sans Serif" w:cs="Microsoft Sans Serif"/>
          <w:sz w:val="24"/>
          <w:szCs w:val="24"/>
          <w:rtl/>
        </w:rPr>
        <w:t xml:space="preserve"> </w:t>
      </w:r>
      <w:r w:rsidRPr="0063366B">
        <w:rPr>
          <w:rFonts w:ascii="Microsoft Sans Serif" w:hAnsi="Microsoft Sans Serif" w:cs="Microsoft Sans Serif" w:hint="cs"/>
          <w:sz w:val="24"/>
          <w:szCs w:val="24"/>
          <w:rtl/>
        </w:rPr>
        <w:t>אָכְלוֹ</w:t>
      </w:r>
      <w:r w:rsidRPr="0063366B">
        <w:rPr>
          <w:rFonts w:ascii="Microsoft Sans Serif" w:hAnsi="Microsoft Sans Serif" w:cs="Microsoft Sans Serif"/>
          <w:sz w:val="24"/>
          <w:szCs w:val="24"/>
          <w:rtl/>
        </w:rPr>
        <w:t xml:space="preserve"> </w:t>
      </w:r>
      <w:r w:rsidRPr="0063366B">
        <w:rPr>
          <w:rFonts w:ascii="Microsoft Sans Serif" w:hAnsi="Microsoft Sans Serif" w:cs="Microsoft Sans Serif" w:hint="cs"/>
          <w:sz w:val="24"/>
          <w:szCs w:val="24"/>
          <w:rtl/>
        </w:rPr>
        <w:t>תָּכֹסּוּ</w:t>
      </w:r>
      <w:r w:rsidRPr="0063366B">
        <w:rPr>
          <w:rFonts w:ascii="Microsoft Sans Serif" w:hAnsi="Microsoft Sans Serif" w:cs="Microsoft Sans Serif"/>
          <w:sz w:val="24"/>
          <w:szCs w:val="24"/>
          <w:rtl/>
        </w:rPr>
        <w:t xml:space="preserve"> </w:t>
      </w:r>
      <w:r w:rsidRPr="0063366B">
        <w:rPr>
          <w:rFonts w:ascii="Microsoft Sans Serif" w:hAnsi="Microsoft Sans Serif" w:cs="Microsoft Sans Serif" w:hint="cs"/>
          <w:sz w:val="24"/>
          <w:szCs w:val="24"/>
          <w:rtl/>
        </w:rPr>
        <w:t>עַל</w:t>
      </w:r>
      <w:r w:rsidRPr="0063366B">
        <w:rPr>
          <w:rFonts w:ascii="Microsoft Sans Serif" w:hAnsi="Microsoft Sans Serif" w:cs="Microsoft Sans Serif"/>
          <w:sz w:val="24"/>
          <w:szCs w:val="24"/>
          <w:rtl/>
        </w:rPr>
        <w:t xml:space="preserve"> </w:t>
      </w:r>
      <w:r w:rsidRPr="0063366B">
        <w:rPr>
          <w:rFonts w:ascii="Microsoft Sans Serif" w:hAnsi="Microsoft Sans Serif" w:cs="Microsoft Sans Serif" w:hint="cs"/>
          <w:sz w:val="24"/>
          <w:szCs w:val="24"/>
          <w:rtl/>
        </w:rPr>
        <w:t>הַשֶּׂה</w:t>
      </w:r>
      <w:r w:rsidRPr="0063366B">
        <w:rPr>
          <w:rFonts w:ascii="Microsoft Sans Serif" w:hAnsi="Microsoft Sans Serif" w:cs="Microsoft Sans Serif"/>
          <w:sz w:val="24"/>
          <w:szCs w:val="24"/>
          <w:rtl/>
        </w:rPr>
        <w:t>:</w:t>
      </w:r>
    </w:p>
    <w:p w:rsidR="00D72B65" w:rsidRPr="00695C77" w:rsidRDefault="00D72B65" w:rsidP="00695C77">
      <w:pPr>
        <w:pStyle w:val="NoSpacing"/>
        <w:bidi/>
        <w:jc w:val="both"/>
        <w:rPr>
          <w:rFonts w:ascii="Microsoft Sans Serif" w:hAnsi="Microsoft Sans Serif" w:cs="Microsoft Sans Serif"/>
          <w:sz w:val="24"/>
          <w:szCs w:val="24"/>
          <w:u w:val="single"/>
          <w:rtl/>
        </w:rPr>
      </w:pPr>
      <w:r w:rsidRPr="00695C77">
        <w:rPr>
          <w:rFonts w:ascii="Microsoft Sans Serif" w:hAnsi="Microsoft Sans Serif" w:cs="Microsoft Sans Serif"/>
          <w:sz w:val="24"/>
          <w:szCs w:val="24"/>
          <w:u w:val="single"/>
          <w:rtl/>
        </w:rPr>
        <w:t>רש"י</w:t>
      </w:r>
    </w:p>
    <w:p w:rsidR="00D72B65" w:rsidRPr="00695C77" w:rsidRDefault="00D72B65" w:rsidP="00695C77">
      <w:pPr>
        <w:pStyle w:val="NoSpacing"/>
        <w:numPr>
          <w:ilvl w:val="0"/>
          <w:numId w:val="1"/>
        </w:numPr>
        <w:bidi/>
        <w:jc w:val="both"/>
        <w:rPr>
          <w:rFonts w:ascii="Microsoft Sans Serif" w:hAnsi="Microsoft Sans Serif" w:cs="Microsoft Sans Serif"/>
          <w:sz w:val="24"/>
          <w:szCs w:val="24"/>
          <w:rtl/>
        </w:rPr>
      </w:pPr>
      <w:r w:rsidRPr="00695C77">
        <w:rPr>
          <w:rFonts w:ascii="Microsoft Sans Serif" w:hAnsi="Microsoft Sans Serif" w:cs="Microsoft Sans Serif"/>
          <w:sz w:val="24"/>
          <w:szCs w:val="24"/>
          <w:rtl/>
        </w:rPr>
        <w:t>דברו אל כל עדת - וכי אהרן מדבר והלא כבר נאמר (שמות ז</w:t>
      </w:r>
      <w:r w:rsidR="002163E4" w:rsidRPr="00695C77">
        <w:rPr>
          <w:rFonts w:ascii="Microsoft Sans Serif" w:hAnsi="Microsoft Sans Serif" w:cs="Microsoft Sans Serif"/>
          <w:sz w:val="24"/>
          <w:szCs w:val="24"/>
          <w:rtl/>
        </w:rPr>
        <w:t>/</w:t>
      </w:r>
      <w:r w:rsidRPr="00695C77">
        <w:rPr>
          <w:rFonts w:ascii="Microsoft Sans Serif" w:hAnsi="Microsoft Sans Serif" w:cs="Microsoft Sans Serif"/>
          <w:sz w:val="24"/>
          <w:szCs w:val="24"/>
          <w:rtl/>
        </w:rPr>
        <w:t>ב) אתה תדבר, אלא חולקין כבוד זה לזה ואומרים זה לזה למדני, והדבור יוצא מבין שניהם, כאלו שניהם מדברים</w:t>
      </w:r>
      <w:r w:rsidRPr="00695C77">
        <w:rPr>
          <w:rFonts w:ascii="Microsoft Sans Serif" w:hAnsi="Microsoft Sans Serif" w:cs="Microsoft Sans Serif"/>
          <w:sz w:val="24"/>
          <w:szCs w:val="24"/>
        </w:rPr>
        <w:t>:</w:t>
      </w:r>
    </w:p>
    <w:p w:rsidR="00D72B65" w:rsidRPr="00695C77" w:rsidRDefault="00D72B65" w:rsidP="00695C77">
      <w:pPr>
        <w:pStyle w:val="NoSpacing"/>
        <w:numPr>
          <w:ilvl w:val="0"/>
          <w:numId w:val="1"/>
        </w:numPr>
        <w:bidi/>
        <w:jc w:val="both"/>
        <w:rPr>
          <w:rFonts w:ascii="Microsoft Sans Serif" w:hAnsi="Microsoft Sans Serif" w:cs="Microsoft Sans Serif"/>
          <w:sz w:val="24"/>
          <w:szCs w:val="24"/>
        </w:rPr>
      </w:pPr>
      <w:r w:rsidRPr="00695C77">
        <w:rPr>
          <w:rFonts w:ascii="Microsoft Sans Serif" w:hAnsi="Microsoft Sans Serif" w:cs="Microsoft Sans Serif"/>
          <w:sz w:val="24"/>
          <w:szCs w:val="24"/>
          <w:rtl/>
        </w:rPr>
        <w:t>אל כל עדת ישראל וגו' בעשר לחדש - דברו היום בראש חודש שיקחוהו בעשור לחודש:</w:t>
      </w:r>
    </w:p>
    <w:p w:rsidR="00D72B65" w:rsidRPr="00695C77" w:rsidRDefault="00D72B65" w:rsidP="00695C77">
      <w:pPr>
        <w:pStyle w:val="NoSpacing"/>
        <w:bidi/>
        <w:jc w:val="both"/>
        <w:rPr>
          <w:rFonts w:ascii="Microsoft Sans Serif" w:hAnsi="Microsoft Sans Serif" w:cs="Microsoft Sans Serif"/>
          <w:sz w:val="24"/>
          <w:szCs w:val="24"/>
          <w:u w:val="single"/>
          <w:rtl/>
        </w:rPr>
      </w:pPr>
      <w:r w:rsidRPr="00695C77">
        <w:rPr>
          <w:rFonts w:ascii="Microsoft Sans Serif" w:hAnsi="Microsoft Sans Serif" w:cs="Microsoft Sans Serif"/>
          <w:sz w:val="24"/>
          <w:szCs w:val="24"/>
          <w:u w:val="single"/>
          <w:rtl/>
        </w:rPr>
        <w:t>משך חכמה</w:t>
      </w:r>
    </w:p>
    <w:p w:rsidR="00D72B65" w:rsidRDefault="00D72B65" w:rsidP="00695C77">
      <w:pPr>
        <w:pStyle w:val="NoSpacing"/>
        <w:numPr>
          <w:ilvl w:val="0"/>
          <w:numId w:val="2"/>
        </w:numPr>
        <w:bidi/>
        <w:jc w:val="both"/>
        <w:rPr>
          <w:rFonts w:ascii="Microsoft Sans Serif" w:hAnsi="Microsoft Sans Serif" w:cs="Microsoft Sans Serif"/>
          <w:sz w:val="24"/>
          <w:szCs w:val="24"/>
        </w:rPr>
      </w:pPr>
      <w:r w:rsidRPr="00695C77">
        <w:rPr>
          <w:rFonts w:ascii="Microsoft Sans Serif" w:hAnsi="Microsoft Sans Serif" w:cs="Microsoft Sans Serif"/>
          <w:sz w:val="24"/>
          <w:szCs w:val="24"/>
          <w:rtl/>
        </w:rPr>
        <w:t>בעשור לחודש הזה ויקחו להם איש שה לבית אבות שה לבית. זה מקחו בעשור...נראה בה עוד טעמים שפסח מצרים היה מקחו מבעשור, כי ההשגחה רצתה לעשותם גוי מצוין בנימוסיו, ויהיו ראויים להנהגה מסודרה ומתנהגת תחת גדוליה, ויוכלו לעצור בעד מאוי לבבם ורסן תאות נפשם, וינהגו במשטר חזק [דיסציפלין]. לכן כאשר ישתוקקו כולם להיות חפשי, וידע השם יתברך כי יעמדו בכורי מצרים מפני פחד דברי משה בשם ה' על נפשותיהם, ויבואו אל משה, וילחמו בעד נפשם עם חיל פרעה, וירבו חללים על פתח פלטין של פרעה, ואז כי ילכו, מי יעיז לדבר נגדם?! ובכל זה, כל זמן שלא ישמעו מפי משה ואהרן ללכת בהסכם פרעה, לא יזוזו ממקומם. וזה חינוך חזק לעצור ברוחם כעת הזאת, ויהיו ראויים להנהגה נימוסית מאושרה</w:t>
      </w:r>
      <w:r w:rsidRPr="00695C77">
        <w:rPr>
          <w:rFonts w:ascii="Microsoft Sans Serif" w:hAnsi="Microsoft Sans Serif" w:cs="Microsoft Sans Serif"/>
          <w:sz w:val="24"/>
          <w:szCs w:val="24"/>
        </w:rPr>
        <w:t>.</w:t>
      </w: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Pr="00695C77" w:rsidRDefault="00695C77" w:rsidP="00695C77">
      <w:pPr>
        <w:pStyle w:val="NoSpacing"/>
        <w:bidi/>
        <w:jc w:val="both"/>
        <w:rPr>
          <w:rFonts w:ascii="Microsoft Sans Serif" w:hAnsi="Microsoft Sans Serif" w:cs="Microsoft Sans Serif"/>
          <w:sz w:val="24"/>
          <w:szCs w:val="24"/>
          <w:rtl/>
        </w:rPr>
      </w:pPr>
      <w:bookmarkStart w:id="0" w:name="_GoBack"/>
      <w:bookmarkEnd w:id="0"/>
    </w:p>
    <w:p w:rsidR="00D72B65" w:rsidRDefault="00D72B65" w:rsidP="00695C77">
      <w:pPr>
        <w:pStyle w:val="NoSpacing"/>
        <w:numPr>
          <w:ilvl w:val="0"/>
          <w:numId w:val="2"/>
        </w:numPr>
        <w:bidi/>
        <w:jc w:val="both"/>
        <w:rPr>
          <w:rFonts w:ascii="Microsoft Sans Serif" w:hAnsi="Microsoft Sans Serif" w:cs="Microsoft Sans Serif"/>
          <w:sz w:val="24"/>
          <w:szCs w:val="24"/>
        </w:rPr>
      </w:pPr>
      <w:r w:rsidRPr="00695C77">
        <w:rPr>
          <w:rFonts w:ascii="Microsoft Sans Serif" w:hAnsi="Microsoft Sans Serif" w:cs="Microsoft Sans Serif"/>
          <w:sz w:val="24"/>
          <w:szCs w:val="24"/>
          <w:rtl/>
        </w:rPr>
        <w:lastRenderedPageBreak/>
        <w:t>עוד נראה, שהרי לא יכלו לצאת מביתם בלילה זו...והיו מוכרחים להשתתף עם שכניהם שבצדם (להלן פסוק ד), והיו יותר משש מאות אלף גברים מבן עשרים, ועם הנשים וטף היו קרוב לשני מיליון. ורובם היו עניים טרם ששאלו ממצרים...והיו צריכים לאכול בשר צלי...- מנין היו להם?! על זה אמר במכילתא (מסכתא דפסחא פרשה יא לפסוק כא להלן): "משכו" - מי שיש לו, "וקחו" - מי שאין לו, היינו שהעשירים היו נותנים להם דמים, והם היו לוקחים צאן. ובזמן שהאדם עוקר משכנו, הלא כל פרוטה יקר אצלו, ובכל זה יעשו צדקה גדולה להיות כל איש אוכל כל הלילה בשר צלי. ולכן אמר 'מלמד שקבע להן בית דין' - שמתחלקת בשלושה, כדיני ממונות דמיא, בבא בתרא דף ח ע"ב, וירושלמי סוף פאה, יעויין שם ודו"ק</w:t>
      </w:r>
      <w:r w:rsidRPr="00695C77">
        <w:rPr>
          <w:rFonts w:ascii="Microsoft Sans Serif" w:hAnsi="Microsoft Sans Serif" w:cs="Microsoft Sans Serif"/>
          <w:sz w:val="24"/>
          <w:szCs w:val="24"/>
        </w:rPr>
        <w:t>:</w:t>
      </w: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Pr="00695C77" w:rsidRDefault="00695C77" w:rsidP="00695C77">
      <w:pPr>
        <w:pStyle w:val="NoSpacing"/>
        <w:bidi/>
        <w:jc w:val="both"/>
        <w:rPr>
          <w:rFonts w:ascii="Microsoft Sans Serif" w:hAnsi="Microsoft Sans Serif" w:cs="Microsoft Sans Serif"/>
          <w:sz w:val="24"/>
          <w:szCs w:val="24"/>
          <w:rtl/>
        </w:rPr>
      </w:pPr>
    </w:p>
    <w:p w:rsidR="00D72B65" w:rsidRPr="00695C77" w:rsidRDefault="00D72B65" w:rsidP="00695C77">
      <w:pPr>
        <w:pStyle w:val="NoSpacing"/>
        <w:jc w:val="both"/>
        <w:rPr>
          <w:rFonts w:ascii="Microsoft Sans Serif" w:hAnsi="Microsoft Sans Serif" w:cs="Microsoft Sans Serif"/>
          <w:sz w:val="24"/>
          <w:szCs w:val="24"/>
          <w:rtl/>
        </w:rPr>
      </w:pPr>
    </w:p>
    <w:p w:rsidR="00D72B65" w:rsidRPr="00695C77" w:rsidRDefault="00D72B65" w:rsidP="00695C77">
      <w:pPr>
        <w:pStyle w:val="NoSpacing"/>
        <w:numPr>
          <w:ilvl w:val="0"/>
          <w:numId w:val="5"/>
        </w:numPr>
        <w:bidi/>
        <w:jc w:val="both"/>
        <w:rPr>
          <w:rFonts w:ascii="Microsoft Sans Serif" w:hAnsi="Microsoft Sans Serif" w:cs="Microsoft Sans Serif"/>
          <w:sz w:val="24"/>
          <w:szCs w:val="24"/>
          <w:u w:val="single"/>
        </w:rPr>
      </w:pPr>
      <w:r w:rsidRPr="00695C77">
        <w:rPr>
          <w:rFonts w:ascii="Microsoft Sans Serif" w:hAnsi="Microsoft Sans Serif" w:cs="Microsoft Sans Serif"/>
          <w:sz w:val="24"/>
          <w:szCs w:val="24"/>
          <w:u w:val="single"/>
          <w:rtl/>
        </w:rPr>
        <w:lastRenderedPageBreak/>
        <w:t xml:space="preserve">שמות </w:t>
      </w:r>
      <w:r w:rsidR="007A2215" w:rsidRPr="00695C77">
        <w:rPr>
          <w:rFonts w:ascii="Microsoft Sans Serif" w:hAnsi="Microsoft Sans Serif" w:cs="Microsoft Sans Serif"/>
          <w:sz w:val="24"/>
          <w:szCs w:val="24"/>
          <w:u w:val="single"/>
          <w:rtl/>
        </w:rPr>
        <w:t>יד/כט</w:t>
      </w:r>
      <w:r w:rsidR="007A2215" w:rsidRPr="00695C77">
        <w:rPr>
          <w:rFonts w:ascii="Microsoft Sans Serif" w:hAnsi="Microsoft Sans Serif" w:cs="Microsoft Sans Serif"/>
          <w:sz w:val="24"/>
          <w:szCs w:val="24"/>
          <w:rtl/>
        </w:rPr>
        <w:t xml:space="preserve"> - </w:t>
      </w:r>
      <w:r w:rsidRPr="00695C77">
        <w:rPr>
          <w:rFonts w:ascii="Microsoft Sans Serif" w:hAnsi="Microsoft Sans Serif" w:cs="Microsoft Sans Serif"/>
          <w:sz w:val="24"/>
          <w:szCs w:val="24"/>
          <w:rtl/>
        </w:rPr>
        <w:t>וּבְנֵי יִשְׂרָאֵל הָלְכוּ בַיַּבָּשָׁה בְּתוֹךְ הַיָּם וְהַמַּיִם לָהֶם חֹמָה מִימִינָם וּמִשְּׂמֹאלָם:</w:t>
      </w:r>
    </w:p>
    <w:p w:rsidR="00D72B65" w:rsidRPr="00695C77" w:rsidRDefault="00D72B65" w:rsidP="00695C77">
      <w:pPr>
        <w:pStyle w:val="NoSpacing"/>
        <w:bidi/>
        <w:jc w:val="both"/>
        <w:rPr>
          <w:rFonts w:ascii="Microsoft Sans Serif" w:hAnsi="Microsoft Sans Serif" w:cs="Microsoft Sans Serif"/>
          <w:sz w:val="24"/>
          <w:szCs w:val="24"/>
          <w:u w:val="single"/>
        </w:rPr>
      </w:pPr>
      <w:r w:rsidRPr="00695C77">
        <w:rPr>
          <w:rFonts w:ascii="Microsoft Sans Serif" w:hAnsi="Microsoft Sans Serif" w:cs="Microsoft Sans Serif"/>
          <w:sz w:val="24"/>
          <w:szCs w:val="24"/>
          <w:u w:val="single"/>
          <w:rtl/>
        </w:rPr>
        <w:t>משך חכמה</w:t>
      </w:r>
    </w:p>
    <w:p w:rsidR="00D72B65" w:rsidRPr="00695C77" w:rsidRDefault="00D72B65" w:rsidP="00695C77">
      <w:pPr>
        <w:pStyle w:val="NoSpacing"/>
        <w:numPr>
          <w:ilvl w:val="0"/>
          <w:numId w:val="3"/>
        </w:numPr>
        <w:bidi/>
        <w:jc w:val="both"/>
        <w:rPr>
          <w:rFonts w:ascii="Microsoft Sans Serif" w:hAnsi="Microsoft Sans Serif" w:cs="Microsoft Sans Serif"/>
          <w:sz w:val="24"/>
          <w:szCs w:val="24"/>
          <w:rtl/>
        </w:rPr>
      </w:pPr>
      <w:r w:rsidRPr="00695C77">
        <w:rPr>
          <w:rFonts w:ascii="Microsoft Sans Serif" w:hAnsi="Microsoft Sans Serif" w:cs="Microsoft Sans Serif"/>
          <w:sz w:val="24"/>
          <w:szCs w:val="24"/>
          <w:rtl/>
        </w:rPr>
        <w:t>והמים להם חומה מימינם ומשמאלם. בהתבונן בדרכי התורה נראה כי במצוות שמעיות כמו עבודה זרה ועריות יש כרת וסקילה ושאר מיתות ומלקות. לא כן בנימסיות ומידות כמו מחלוקת לשון הרע, רכילות, גזל, אין בו מלקות...</w:t>
      </w:r>
    </w:p>
    <w:p w:rsidR="00D72B65" w:rsidRPr="00695C77" w:rsidRDefault="00D72B65" w:rsidP="00695C77">
      <w:pPr>
        <w:pStyle w:val="NoSpacing"/>
        <w:numPr>
          <w:ilvl w:val="0"/>
          <w:numId w:val="3"/>
        </w:numPr>
        <w:bidi/>
        <w:jc w:val="both"/>
        <w:rPr>
          <w:rFonts w:ascii="Microsoft Sans Serif" w:hAnsi="Microsoft Sans Serif" w:cs="Microsoft Sans Serif"/>
          <w:sz w:val="24"/>
          <w:szCs w:val="24"/>
        </w:rPr>
      </w:pPr>
      <w:r w:rsidRPr="00695C77">
        <w:rPr>
          <w:rFonts w:ascii="Microsoft Sans Serif" w:hAnsi="Microsoft Sans Serif" w:cs="Microsoft Sans Serif"/>
          <w:sz w:val="24"/>
          <w:szCs w:val="24"/>
          <w:rtl/>
        </w:rPr>
        <w:t>אולם זה דוקא ביחיד העושה, אבל אם הצבור נשחתין, בזה מצאנו להיפך בירושלמי דפאה (א</w:t>
      </w:r>
      <w:r w:rsidR="007A2215" w:rsidRPr="00695C77">
        <w:rPr>
          <w:rFonts w:ascii="Microsoft Sans Serif" w:hAnsi="Microsoft Sans Serif" w:cs="Microsoft Sans Serif"/>
          <w:sz w:val="24"/>
          <w:szCs w:val="24"/>
          <w:rtl/>
        </w:rPr>
        <w:t>/</w:t>
      </w:r>
      <w:r w:rsidRPr="00695C77">
        <w:rPr>
          <w:rFonts w:ascii="Microsoft Sans Serif" w:hAnsi="Microsoft Sans Serif" w:cs="Microsoft Sans Serif"/>
          <w:sz w:val="24"/>
          <w:szCs w:val="24"/>
          <w:rtl/>
        </w:rPr>
        <w:t>א): דורו של דוד כולם צדיקים היו, ועל ידי שהיו בהם דלטורין היו נופלים במלחמה וכו', אבל דורו של אחאב, עובדי עבודה זרה היו, ועל ידי שלא היו בהם דילטורין היו יורדים למלחמה ומנצחים. שאם הצבור נשחתין בעבודה זרה ועריות על זה נאמר (ויקרא טז</w:t>
      </w:r>
      <w:r w:rsidR="007A2215" w:rsidRPr="00695C77">
        <w:rPr>
          <w:rFonts w:ascii="Microsoft Sans Serif" w:hAnsi="Microsoft Sans Serif" w:cs="Microsoft Sans Serif"/>
          <w:sz w:val="24"/>
          <w:szCs w:val="24"/>
          <w:rtl/>
        </w:rPr>
        <w:t>/</w:t>
      </w:r>
      <w:r w:rsidRPr="00695C77">
        <w:rPr>
          <w:rFonts w:ascii="Microsoft Sans Serif" w:hAnsi="Microsoft Sans Serif" w:cs="Microsoft Sans Serif"/>
          <w:sz w:val="24"/>
          <w:szCs w:val="24"/>
          <w:rtl/>
        </w:rPr>
        <w:t>טז) "השוכן אתם בתוך טומאתם". אבל בנימוסיות ומידות לשון הרע ומחלוקת, על זה כתוב (תהלים נז</w:t>
      </w:r>
      <w:r w:rsidR="007A2215" w:rsidRPr="00695C77">
        <w:rPr>
          <w:rFonts w:ascii="Microsoft Sans Serif" w:hAnsi="Microsoft Sans Serif" w:cs="Microsoft Sans Serif"/>
          <w:sz w:val="24"/>
          <w:szCs w:val="24"/>
          <w:rtl/>
        </w:rPr>
        <w:t>/</w:t>
      </w:r>
      <w:r w:rsidR="002163E4" w:rsidRPr="00695C77">
        <w:rPr>
          <w:rFonts w:ascii="Microsoft Sans Serif" w:hAnsi="Microsoft Sans Serif" w:cs="Microsoft Sans Serif"/>
          <w:sz w:val="24"/>
          <w:szCs w:val="24"/>
          <w:rtl/>
        </w:rPr>
        <w:t>ו</w:t>
      </w:r>
      <w:r w:rsidRPr="00695C77">
        <w:rPr>
          <w:rFonts w:ascii="Microsoft Sans Serif" w:hAnsi="Microsoft Sans Serif" w:cs="Microsoft Sans Serif"/>
          <w:sz w:val="24"/>
          <w:szCs w:val="24"/>
          <w:rtl/>
        </w:rPr>
        <w:t>) "רומה על השמים" וכו', כביכול סלק שכינתך מהם....אבל כיון שפרצו בנימוסיות, הולכים בחרבות וחצים לחמוס ולגזול, ונשחתו במידות כי המה כחייתו טרף, אז נקום ינקם ה' ולא יאחר...</w:t>
      </w:r>
    </w:p>
    <w:p w:rsidR="00D72B65" w:rsidRDefault="00D72B65" w:rsidP="00695C77">
      <w:pPr>
        <w:pStyle w:val="NoSpacing"/>
        <w:numPr>
          <w:ilvl w:val="0"/>
          <w:numId w:val="3"/>
        </w:numPr>
        <w:bidi/>
        <w:jc w:val="both"/>
        <w:rPr>
          <w:rFonts w:ascii="Microsoft Sans Serif" w:hAnsi="Microsoft Sans Serif" w:cs="Microsoft Sans Serif"/>
          <w:sz w:val="24"/>
          <w:szCs w:val="24"/>
        </w:rPr>
      </w:pPr>
      <w:r w:rsidRPr="00695C77">
        <w:rPr>
          <w:rFonts w:ascii="Microsoft Sans Serif" w:hAnsi="Microsoft Sans Serif" w:cs="Microsoft Sans Serif"/>
          <w:sz w:val="24"/>
          <w:szCs w:val="24"/>
          <w:rtl/>
        </w:rPr>
        <w:t>ולכן מצאנו שעל העגל שהיה החטא בעבודה זרה, מחל הקדוש ברוך הוא להם ונתרצה להם (שמות לב</w:t>
      </w:r>
      <w:r w:rsidR="007A2215" w:rsidRPr="00695C77">
        <w:rPr>
          <w:rFonts w:ascii="Microsoft Sans Serif" w:hAnsi="Microsoft Sans Serif" w:cs="Microsoft Sans Serif"/>
          <w:sz w:val="24"/>
          <w:szCs w:val="24"/>
          <w:rtl/>
        </w:rPr>
        <w:t>/</w:t>
      </w:r>
      <w:r w:rsidRPr="00695C77">
        <w:rPr>
          <w:rFonts w:ascii="Microsoft Sans Serif" w:hAnsi="Microsoft Sans Serif" w:cs="Microsoft Sans Serif"/>
          <w:sz w:val="24"/>
          <w:szCs w:val="24"/>
          <w:rtl/>
        </w:rPr>
        <w:t>יד), אבל על מרגלים שהיה לשון הרע וכפיות טובה לא מחל להם, ונגזר "במדבר הזה יתמו" וכו' (במדבר יד</w:t>
      </w:r>
      <w:r w:rsidR="007A2215" w:rsidRPr="00695C77">
        <w:rPr>
          <w:rFonts w:ascii="Microsoft Sans Serif" w:hAnsi="Microsoft Sans Serif" w:cs="Microsoft Sans Serif"/>
          <w:sz w:val="24"/>
          <w:szCs w:val="24"/>
          <w:rtl/>
        </w:rPr>
        <w:t>/</w:t>
      </w:r>
      <w:r w:rsidRPr="00695C77">
        <w:rPr>
          <w:rFonts w:ascii="Microsoft Sans Serif" w:hAnsi="Microsoft Sans Serif" w:cs="Microsoft Sans Serif"/>
          <w:sz w:val="24"/>
          <w:szCs w:val="24"/>
          <w:rtl/>
        </w:rPr>
        <w:t xml:space="preserve">כט - לה). </w:t>
      </w: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Default="00695C77" w:rsidP="00695C77">
      <w:pPr>
        <w:pStyle w:val="NoSpacing"/>
        <w:bidi/>
        <w:jc w:val="both"/>
        <w:rPr>
          <w:rFonts w:ascii="Microsoft Sans Serif" w:hAnsi="Microsoft Sans Serif" w:cs="Microsoft Sans Serif"/>
          <w:sz w:val="24"/>
          <w:szCs w:val="24"/>
          <w:rtl/>
        </w:rPr>
      </w:pPr>
    </w:p>
    <w:p w:rsidR="00695C77" w:rsidRPr="00695C77" w:rsidRDefault="00695C77" w:rsidP="00695C77">
      <w:pPr>
        <w:pStyle w:val="NoSpacing"/>
        <w:bidi/>
        <w:jc w:val="both"/>
        <w:rPr>
          <w:rFonts w:ascii="Microsoft Sans Serif" w:hAnsi="Microsoft Sans Serif" w:cs="Microsoft Sans Serif"/>
          <w:sz w:val="24"/>
          <w:szCs w:val="24"/>
        </w:rPr>
      </w:pPr>
    </w:p>
    <w:p w:rsidR="00D72B65" w:rsidRDefault="00D72B65" w:rsidP="00695C77">
      <w:pPr>
        <w:pStyle w:val="NoSpacing"/>
        <w:numPr>
          <w:ilvl w:val="0"/>
          <w:numId w:val="3"/>
        </w:numPr>
        <w:bidi/>
        <w:jc w:val="both"/>
        <w:rPr>
          <w:rFonts w:ascii="Microsoft Sans Serif" w:hAnsi="Microsoft Sans Serif" w:cs="Microsoft Sans Serif"/>
          <w:sz w:val="24"/>
          <w:szCs w:val="24"/>
        </w:rPr>
      </w:pPr>
      <w:r w:rsidRPr="00695C77">
        <w:rPr>
          <w:rFonts w:ascii="Microsoft Sans Serif" w:hAnsi="Microsoft Sans Serif" w:cs="Microsoft Sans Serif"/>
          <w:sz w:val="24"/>
          <w:szCs w:val="24"/>
          <w:rtl/>
        </w:rPr>
        <w:lastRenderedPageBreak/>
        <w:t>ומזה אתי שפיר המדרש. "והמים להם חומה</w:t>
      </w:r>
      <w:r w:rsidR="007A2215" w:rsidRPr="00695C77">
        <w:rPr>
          <w:rFonts w:ascii="Microsoft Sans Serif" w:hAnsi="Microsoft Sans Serif" w:cs="Microsoft Sans Serif"/>
          <w:sz w:val="24"/>
          <w:szCs w:val="24"/>
          <w:rtl/>
        </w:rPr>
        <w:t>"</w:t>
      </w:r>
      <w:r w:rsidRPr="00695C77">
        <w:rPr>
          <w:rFonts w:ascii="Microsoft Sans Serif" w:hAnsi="Microsoft Sans Serif" w:cs="Microsoft Sans Serif"/>
          <w:sz w:val="24"/>
          <w:szCs w:val="24"/>
          <w:rtl/>
        </w:rPr>
        <w:t xml:space="preserve"> - מלמד שעמד סמאל ואמר: רבש"ע לא עבדו עבודה זרה ישראל במצרים ואתה עושה להם נסים?! (והיה משמיע קולו לשר של ים), נתמלא עליהם חמה וביקש לטובעם [לכן כתוב "חמה" - חסר ויו]. היינו דעל הנסים שעשה להם בהוציאם ממצרים לא טען, משום דהגם דהיו נשחתין כמו שעבדו עבודה זרה והפרו ברית מילה, אבל מאושרין היו במידות שלא היה בהן לשון הרע, והיו אוהבין זה את זה, יעויין מכילתא בא פרשה ה, ולכן בצבור הקדוש ברוך הוא עושה להם נסים. אבל במים, כשנחלקו לארבע כתות, ויש שאמרו נשוב מצרימה, הלשין שצריך לדון אותם כיחידים, והן נכרתין על עבודה זרה, ואיך אתה עושה להן נסים?! ודו"ק.</w:t>
      </w:r>
    </w:p>
    <w:p w:rsidR="00695C77" w:rsidRPr="00695C77" w:rsidRDefault="00695C77" w:rsidP="00695C77">
      <w:pPr>
        <w:pStyle w:val="NoSpacing"/>
        <w:bidi/>
        <w:ind w:left="720"/>
        <w:jc w:val="both"/>
        <w:rPr>
          <w:rFonts w:ascii="Microsoft Sans Serif" w:hAnsi="Microsoft Sans Serif" w:cs="Microsoft Sans Serif"/>
          <w:sz w:val="24"/>
          <w:szCs w:val="24"/>
        </w:rPr>
      </w:pPr>
    </w:p>
    <w:p w:rsidR="002163E4" w:rsidRPr="00695C77" w:rsidRDefault="002163E4" w:rsidP="00695C77">
      <w:pPr>
        <w:pStyle w:val="NoSpacing"/>
        <w:bidi/>
        <w:jc w:val="both"/>
        <w:rPr>
          <w:rFonts w:ascii="Microsoft Sans Serif" w:hAnsi="Microsoft Sans Serif" w:cs="Microsoft Sans Serif"/>
          <w:sz w:val="24"/>
          <w:szCs w:val="24"/>
          <w:u w:val="single"/>
        </w:rPr>
      </w:pPr>
      <w:r w:rsidRPr="00695C77">
        <w:rPr>
          <w:rFonts w:ascii="Microsoft Sans Serif" w:hAnsi="Microsoft Sans Serif" w:cs="Microsoft Sans Serif"/>
          <w:sz w:val="24"/>
          <w:szCs w:val="24"/>
          <w:u w:val="single"/>
          <w:rtl/>
        </w:rPr>
        <w:t>ויקרא טז</w:t>
      </w:r>
      <w:r w:rsidR="00695C77" w:rsidRPr="00695C77">
        <w:rPr>
          <w:rFonts w:ascii="Microsoft Sans Serif" w:hAnsi="Microsoft Sans Serif" w:cs="Microsoft Sans Serif"/>
          <w:sz w:val="24"/>
          <w:szCs w:val="24"/>
          <w:u w:val="single"/>
          <w:rtl/>
        </w:rPr>
        <w:t>/</w:t>
      </w:r>
      <w:r w:rsidRPr="00695C77">
        <w:rPr>
          <w:rFonts w:ascii="Microsoft Sans Serif" w:hAnsi="Microsoft Sans Serif" w:cs="Microsoft Sans Serif"/>
          <w:sz w:val="24"/>
          <w:szCs w:val="24"/>
          <w:u w:val="single"/>
          <w:rtl/>
        </w:rPr>
        <w:t xml:space="preserve">טז </w:t>
      </w:r>
    </w:p>
    <w:p w:rsidR="005078D1" w:rsidRPr="00695C77" w:rsidRDefault="002163E4" w:rsidP="00695C77">
      <w:pPr>
        <w:pStyle w:val="NoSpacing"/>
        <w:bidi/>
        <w:jc w:val="both"/>
        <w:rPr>
          <w:rFonts w:ascii="Microsoft Sans Serif" w:hAnsi="Microsoft Sans Serif" w:cs="Microsoft Sans Serif"/>
          <w:sz w:val="24"/>
          <w:szCs w:val="24"/>
          <w:rtl/>
        </w:rPr>
      </w:pPr>
      <w:r w:rsidRPr="00695C77">
        <w:rPr>
          <w:rFonts w:ascii="Microsoft Sans Serif" w:hAnsi="Microsoft Sans Serif" w:cs="Microsoft Sans Serif"/>
          <w:sz w:val="24"/>
          <w:szCs w:val="24"/>
          <w:rtl/>
        </w:rPr>
        <w:t>וְכִפֶּר עַל הַקֹּדֶשׁ מִטֻּמְאֹת בְּנֵי יִשְׂרָאֵל וּמִפִּשְׁעֵיהֶם לְכָל חַטֹּאתָם וְכֵן יַעֲשֶׂה לְאֹהֶל מוֹעֵד הַשֹּׁכֵן אִתָּם בְּתוֹךְ טֻמְאֹתָם:</w:t>
      </w:r>
    </w:p>
    <w:p w:rsidR="002163E4" w:rsidRPr="00695C77" w:rsidRDefault="002163E4" w:rsidP="00695C77">
      <w:pPr>
        <w:pStyle w:val="NoSpacing"/>
        <w:bidi/>
        <w:jc w:val="both"/>
        <w:rPr>
          <w:rFonts w:ascii="Microsoft Sans Serif" w:hAnsi="Microsoft Sans Serif" w:cs="Microsoft Sans Serif"/>
          <w:sz w:val="24"/>
          <w:szCs w:val="24"/>
          <w:rtl/>
        </w:rPr>
      </w:pPr>
      <w:r w:rsidRPr="00695C77">
        <w:rPr>
          <w:rFonts w:ascii="Microsoft Sans Serif" w:hAnsi="Microsoft Sans Serif" w:cs="Microsoft Sans Serif"/>
          <w:sz w:val="24"/>
          <w:szCs w:val="24"/>
          <w:u w:val="single"/>
          <w:rtl/>
        </w:rPr>
        <w:t>תהלים נז/ה-ו</w:t>
      </w:r>
      <w:r w:rsidRPr="00695C77">
        <w:rPr>
          <w:rFonts w:ascii="Microsoft Sans Serif" w:hAnsi="Microsoft Sans Serif" w:cs="Microsoft Sans Serif"/>
          <w:sz w:val="24"/>
          <w:szCs w:val="24"/>
          <w:rtl/>
        </w:rPr>
        <w:t xml:space="preserve"> - נַפְשִׁי בְּתוֹךְ לְבָאִם אֶשְׁכְּבָה לֹהֲטִים בְּנֵי אָדָם שִׁנֵּיהֶם חֲנִית וְחִצִּים וּלְשׁוֹנָם חֶרֶב חַדָּה: רוּמָה עַל הַשָּׁמַיִם אֱ...ל'קים עַל כָּל הָאָרֶץ כְּבוֹדֶךָ:</w:t>
      </w:r>
    </w:p>
    <w:p w:rsidR="00C84920" w:rsidRPr="00695C77" w:rsidRDefault="00C84920" w:rsidP="00695C77">
      <w:pPr>
        <w:pStyle w:val="NoSpacing"/>
        <w:bidi/>
        <w:jc w:val="both"/>
        <w:rPr>
          <w:rFonts w:ascii="Microsoft Sans Serif" w:hAnsi="Microsoft Sans Serif" w:cs="Microsoft Sans Serif"/>
          <w:sz w:val="24"/>
          <w:szCs w:val="24"/>
          <w:u w:val="single"/>
        </w:rPr>
      </w:pPr>
      <w:r w:rsidRPr="00695C77">
        <w:rPr>
          <w:rFonts w:ascii="Microsoft Sans Serif" w:hAnsi="Microsoft Sans Serif" w:cs="Microsoft Sans Serif"/>
          <w:sz w:val="24"/>
          <w:szCs w:val="24"/>
          <w:u w:val="single"/>
          <w:rtl/>
        </w:rPr>
        <w:t>רש"י</w:t>
      </w:r>
    </w:p>
    <w:p w:rsidR="00C84920" w:rsidRPr="00695C77" w:rsidRDefault="00C84920" w:rsidP="00695C77">
      <w:pPr>
        <w:pStyle w:val="NoSpacing"/>
        <w:numPr>
          <w:ilvl w:val="0"/>
          <w:numId w:val="4"/>
        </w:numPr>
        <w:bidi/>
        <w:jc w:val="both"/>
        <w:rPr>
          <w:rFonts w:ascii="Microsoft Sans Serif" w:hAnsi="Microsoft Sans Serif" w:cs="Microsoft Sans Serif"/>
          <w:sz w:val="24"/>
          <w:szCs w:val="24"/>
        </w:rPr>
      </w:pPr>
      <w:r w:rsidRPr="00695C77">
        <w:rPr>
          <w:rFonts w:ascii="Microsoft Sans Serif" w:hAnsi="Microsoft Sans Serif" w:cs="Microsoft Sans Serif"/>
          <w:sz w:val="24"/>
          <w:szCs w:val="24"/>
          <w:rtl/>
        </w:rPr>
        <w:t>נפשי בתוך לבאם - אבנר ועמשא שהיו לבאים בתורה ואינם מוחים בשאול:</w:t>
      </w:r>
    </w:p>
    <w:p w:rsidR="00C84920" w:rsidRPr="00695C77" w:rsidRDefault="00C84920" w:rsidP="00695C77">
      <w:pPr>
        <w:pStyle w:val="NoSpacing"/>
        <w:numPr>
          <w:ilvl w:val="0"/>
          <w:numId w:val="4"/>
        </w:numPr>
        <w:bidi/>
        <w:jc w:val="both"/>
        <w:rPr>
          <w:rFonts w:ascii="Microsoft Sans Serif" w:hAnsi="Microsoft Sans Serif" w:cs="Microsoft Sans Serif"/>
          <w:sz w:val="24"/>
          <w:szCs w:val="24"/>
        </w:rPr>
      </w:pPr>
      <w:r w:rsidRPr="00695C77">
        <w:rPr>
          <w:rFonts w:ascii="Microsoft Sans Serif" w:hAnsi="Microsoft Sans Serif" w:cs="Microsoft Sans Serif"/>
          <w:sz w:val="24"/>
          <w:szCs w:val="24"/>
          <w:rtl/>
        </w:rPr>
        <w:t>אשכבה לוהטים - אשכבה בלוהטים...בין הזיפים שלוהטים אחר לשון הרע:</w:t>
      </w:r>
    </w:p>
    <w:p w:rsidR="00C84920" w:rsidRPr="00695C77" w:rsidRDefault="00C84920" w:rsidP="00695C77">
      <w:pPr>
        <w:pStyle w:val="NoSpacing"/>
        <w:numPr>
          <w:ilvl w:val="0"/>
          <w:numId w:val="4"/>
        </w:numPr>
        <w:bidi/>
        <w:jc w:val="both"/>
        <w:rPr>
          <w:rFonts w:ascii="Microsoft Sans Serif" w:hAnsi="Microsoft Sans Serif" w:cs="Microsoft Sans Serif"/>
          <w:sz w:val="24"/>
          <w:szCs w:val="24"/>
        </w:rPr>
      </w:pPr>
      <w:r w:rsidRPr="00695C77">
        <w:rPr>
          <w:rFonts w:ascii="Microsoft Sans Serif" w:hAnsi="Microsoft Sans Serif" w:cs="Microsoft Sans Serif"/>
          <w:sz w:val="24"/>
          <w:szCs w:val="24"/>
          <w:rtl/>
        </w:rPr>
        <w:t>רומה על השמים - הסתלק מן התחתונים שאינם כדי שתשרה שכינתך ביניהם על הארץ תתכבד בזו:</w:t>
      </w:r>
    </w:p>
    <w:p w:rsidR="00695C77" w:rsidRPr="00695C77" w:rsidRDefault="00695C77" w:rsidP="00695C77">
      <w:pPr>
        <w:pStyle w:val="NoSpacing"/>
        <w:bidi/>
        <w:ind w:left="720"/>
        <w:jc w:val="both"/>
        <w:rPr>
          <w:rFonts w:ascii="Microsoft Sans Serif" w:hAnsi="Microsoft Sans Serif" w:cs="Microsoft Sans Serif"/>
          <w:sz w:val="24"/>
          <w:szCs w:val="24"/>
        </w:rPr>
      </w:pPr>
    </w:p>
    <w:sectPr w:rsidR="00695C77" w:rsidRPr="00695C77" w:rsidSect="00695C77">
      <w:type w:val="continuous"/>
      <w:pgSz w:w="12240" w:h="15840"/>
      <w:pgMar w:top="1440" w:right="1440" w:bottom="1440" w:left="1440" w:header="708" w:footer="708"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6CF1"/>
    <w:multiLevelType w:val="hybridMultilevel"/>
    <w:tmpl w:val="62AC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D179E"/>
    <w:multiLevelType w:val="hybridMultilevel"/>
    <w:tmpl w:val="7A30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57695B"/>
    <w:multiLevelType w:val="hybridMultilevel"/>
    <w:tmpl w:val="4CD8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90625A"/>
    <w:multiLevelType w:val="hybridMultilevel"/>
    <w:tmpl w:val="BB0A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876B0"/>
    <w:multiLevelType w:val="hybridMultilevel"/>
    <w:tmpl w:val="7C70545A"/>
    <w:lvl w:ilvl="0" w:tplc="AB36E734">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65"/>
    <w:rsid w:val="00116F0B"/>
    <w:rsid w:val="002163E4"/>
    <w:rsid w:val="005078D1"/>
    <w:rsid w:val="0063366B"/>
    <w:rsid w:val="00695C77"/>
    <w:rsid w:val="007A2215"/>
    <w:rsid w:val="009D19E6"/>
    <w:rsid w:val="00C84920"/>
    <w:rsid w:val="00D72B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B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B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Chaim Pollock</dc:creator>
  <cp:lastModifiedBy>Chaim Pollock</cp:lastModifiedBy>
  <cp:revision>6</cp:revision>
  <dcterms:created xsi:type="dcterms:W3CDTF">2016-01-08T07:25:00Z</dcterms:created>
  <dcterms:modified xsi:type="dcterms:W3CDTF">2016-01-08T08:14:00Z</dcterms:modified>
</cp:coreProperties>
</file>